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69" w:rsidRDefault="00A70969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Лиценца за авто-такси превоз</w:t>
      </w:r>
    </w:p>
    <w:p w:rsidR="002261DD" w:rsidRPr="002261DD" w:rsidRDefault="002261DD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6F7D" w:rsidRDefault="00536F7D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 издавање на Лиценца за вршење авто-такси превоз на патници во општина Василево, Барателот треба да поднесе Барање за издавање на Лиценца за вршење авто-такси превоз. Барањето се поднесува во хартиена форма и истото може да се подигне од ЦУГ во општината или од веб страната на општина Василево</w:t>
      </w:r>
      <w:r w:rsidR="00515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536F7D" w:rsidRDefault="00536F7D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Пополнетото Барање, во хартиен облик,  комплетирано со соодветната документација се доставува во архивата на општина Василево.</w:t>
      </w:r>
    </w:p>
    <w:p w:rsidR="00536F7D" w:rsidRDefault="00536F7D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прилог на Барањето се доставуват следниве документи:</w:t>
      </w:r>
    </w:p>
    <w:p w:rsidR="00536F7D" w:rsidRDefault="00536F7D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Тековна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состојба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правното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единствениот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трговски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регистаротна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Централниот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РМ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74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751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74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75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4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751">
        <w:rPr>
          <w:rFonts w:ascii="Times New Roman" w:hAnsi="Times New Roman" w:cs="Times New Roman"/>
          <w:sz w:val="24"/>
          <w:szCs w:val="24"/>
        </w:rPr>
        <w:t>постар</w:t>
      </w:r>
      <w:proofErr w:type="spellEnd"/>
      <w:r w:rsidR="0074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75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4475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744751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744751">
        <w:rPr>
          <w:rFonts w:ascii="Times New Roman" w:hAnsi="Times New Roman" w:cs="Times New Roman"/>
          <w:sz w:val="24"/>
          <w:szCs w:val="24"/>
          <w:lang w:val="mk-MK"/>
        </w:rPr>
        <w:t>;</w:t>
      </w:r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7D" w:rsidRDefault="00536F7D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Копии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сообраќајните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возилата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регистрирани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фирмата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заверени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договорот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лизинг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склучен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овластен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дистрибутер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моторните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F7D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Копии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обрасците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М1/М2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вработените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возачи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возачки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возачко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лекарско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уверение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возач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редовен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A5E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Фондот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пензиско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инвалидско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осигурување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платени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придонеси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вработени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обврзник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F7D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компетентност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управителот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фирмата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овластеното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редовен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кај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превозникот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трговец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поединец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F7D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УЈП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регистрација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фискален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користење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апаратот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F7D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надлежен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сид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правосилна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судска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пресува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имотот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стопанството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безбедноста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јавнниот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соовраќај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правното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одговорното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правното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постара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F7D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надлежен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правосилна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пресуда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казниви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затворска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казна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подолга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правното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одговорното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правното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постара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F7D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потврдата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исполнетост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посебните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техничко-експлоатациони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станиците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возилата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A5E" w:rsidRPr="004A1A5E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извршениот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возилата</w:t>
      </w:r>
      <w:proofErr w:type="spellEnd"/>
    </w:p>
    <w:p w:rsidR="004A1A5E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Уплата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уплатана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: 840 -109 - 03182 -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приходна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722315 -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трезорска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100000000063095 -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дознаката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депонент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уплатата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: 3.000,00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751" w:rsidRDefault="004A1A5E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Уплата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платен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надоместок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трошоци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изработка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лиценцата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примачот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трезорска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сметка-Буџет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Василево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примачот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РМ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: 100000000063095 -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приходна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: 722316 -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дознаката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превозни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уплатна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7D" w:rsidRPr="00536F7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536F7D" w:rsidRPr="00536F7D">
        <w:rPr>
          <w:rFonts w:ascii="Times New Roman" w:hAnsi="Times New Roman" w:cs="Times New Roman"/>
          <w:sz w:val="24"/>
          <w:szCs w:val="24"/>
        </w:rPr>
        <w:t xml:space="preserve">: 840 -109 </w:t>
      </w:r>
      <w:r w:rsidR="00744751">
        <w:rPr>
          <w:rFonts w:ascii="Times New Roman" w:hAnsi="Times New Roman" w:cs="Times New Roman"/>
          <w:sz w:val="24"/>
          <w:szCs w:val="24"/>
        </w:rPr>
        <w:t>–</w:t>
      </w:r>
      <w:r w:rsidR="00536F7D" w:rsidRPr="00536F7D">
        <w:rPr>
          <w:rFonts w:ascii="Times New Roman" w:hAnsi="Times New Roman" w:cs="Times New Roman"/>
          <w:sz w:val="24"/>
          <w:szCs w:val="24"/>
        </w:rPr>
        <w:t xml:space="preserve"> 03390</w:t>
      </w:r>
    </w:p>
    <w:p w:rsidR="00536F7D" w:rsidRPr="00536F7D" w:rsidRDefault="00536F7D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36F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36F7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proofErr w:type="gram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уплата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: 400,00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денари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лиценцата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7D">
        <w:rPr>
          <w:rFonts w:ascii="Times New Roman" w:hAnsi="Times New Roman" w:cs="Times New Roman"/>
          <w:sz w:val="24"/>
          <w:szCs w:val="24"/>
        </w:rPr>
        <w:t>примерок</w:t>
      </w:r>
      <w:proofErr w:type="spellEnd"/>
      <w:r w:rsidRPr="00536F7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36F7D" w:rsidRDefault="00536F7D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B1697" w:rsidRDefault="002B1697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B1697" w:rsidRPr="00515FB6" w:rsidRDefault="002B1697" w:rsidP="00C257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192FF8" w:rsidRDefault="00192FF8" w:rsidP="00192FF8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Барањето може да се симне од рубриката Формулари</w:t>
      </w:r>
      <w:bookmarkStart w:id="0" w:name="_GoBack"/>
      <w:bookmarkEnd w:id="0"/>
    </w:p>
    <w:sectPr w:rsidR="00192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4"/>
    <w:rsid w:val="00192FF8"/>
    <w:rsid w:val="00213D63"/>
    <w:rsid w:val="002261DD"/>
    <w:rsid w:val="002B0481"/>
    <w:rsid w:val="002B1697"/>
    <w:rsid w:val="003E0A36"/>
    <w:rsid w:val="00440F2F"/>
    <w:rsid w:val="004A1A5E"/>
    <w:rsid w:val="00515FB6"/>
    <w:rsid w:val="00536F7D"/>
    <w:rsid w:val="00696FD5"/>
    <w:rsid w:val="00744751"/>
    <w:rsid w:val="008B7924"/>
    <w:rsid w:val="00932ED2"/>
    <w:rsid w:val="00A70969"/>
    <w:rsid w:val="00B753A5"/>
    <w:rsid w:val="00B978F5"/>
    <w:rsid w:val="00BA1554"/>
    <w:rsid w:val="00C25715"/>
    <w:rsid w:val="00C37A0E"/>
    <w:rsid w:val="00CC5605"/>
    <w:rsid w:val="00D74C36"/>
    <w:rsid w:val="00F7542B"/>
    <w:rsid w:val="00F94374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715"/>
    <w:pPr>
      <w:spacing w:after="0" w:line="240" w:lineRule="auto"/>
    </w:pPr>
  </w:style>
  <w:style w:type="table" w:styleId="TableGrid">
    <w:name w:val="Table Grid"/>
    <w:basedOn w:val="TableNormal"/>
    <w:uiPriority w:val="59"/>
    <w:rsid w:val="00C2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715"/>
    <w:pPr>
      <w:spacing w:after="0" w:line="240" w:lineRule="auto"/>
    </w:pPr>
  </w:style>
  <w:style w:type="table" w:styleId="TableGrid">
    <w:name w:val="Table Grid"/>
    <w:basedOn w:val="TableNormal"/>
    <w:uiPriority w:val="59"/>
    <w:rsid w:val="00C2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2021-07-16T08:44:00Z</dcterms:created>
  <dcterms:modified xsi:type="dcterms:W3CDTF">2021-09-03T09:08:00Z</dcterms:modified>
</cp:coreProperties>
</file>